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18" w:rsidRPr="00024D18" w:rsidRDefault="00024D18" w:rsidP="00024D18">
      <w:pPr>
        <w:spacing w:before="180" w:after="180" w:line="51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4D18">
        <w:rPr>
          <w:rFonts w:ascii="Trebuchet MS" w:eastAsia="Times New Roman" w:hAnsi="Trebuchet MS" w:cs="Times New Roman"/>
          <w:color w:val="0C95C9"/>
          <w:kern w:val="36"/>
          <w:sz w:val="42"/>
          <w:szCs w:val="42"/>
          <w:lang w:eastAsia="es-ES"/>
        </w:rPr>
        <w:t xml:space="preserve">Como usar la consola de CMD o Símbolo del sistema </w:t>
      </w:r>
      <w:r w:rsidRPr="00024D18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  <w:t> </w:t>
      </w:r>
    </w:p>
    <w:p w:rsidR="00024D18" w:rsidRPr="00024D18" w:rsidRDefault="00024D18" w:rsidP="00024D18">
      <w:pPr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2857500" cy="2228850"/>
            <wp:effectExtent l="0" t="0" r="0" b="0"/>
            <wp:docPr id="7" name="Imagen 7" descr="Como usar la consola de CMD o Símbolo del sistema en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usar la consola de CMD o Símbolo del sistema en Windo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La principal herramienta para ejecutar estos comandos es la consola de CMD, por lo que casi todos estos articulo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redireccionan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 a los usuarios que no tienen experiencia a esta página, para obtener las nociones elementales necesarias antes de experimentar con estos comandos.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Trataremos de explicarlo todo de forma clara para que pueda ser asimilado por cualquier persona sin conocimientos avanzados, incluyendo los que sienten pánico hacia la famosa ventana negra de MSDOS.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</w:p>
    <w:p w:rsidR="00623950" w:rsidRDefault="00623950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623950" w:rsidRDefault="00623950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623950" w:rsidRDefault="00623950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623950" w:rsidRDefault="00623950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623950" w:rsidRDefault="00623950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P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  <w:r w:rsidRPr="00024D18"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  <w:lastRenderedPageBreak/>
        <w:t>¿Qué es la consola de CMD?</w:t>
      </w:r>
    </w:p>
    <w:p w:rsid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La consola de CMD, ventana del intérprete de comandos de Windows o Símbolo del sistema, (se le conoce y se puede llamar por cualquiera de los nombres anteriores), es la famosa ventana negra mediante la cual se puede enviar cualquier tipo de orden al sistema operativo.</w:t>
      </w: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La inicia "cmd.exe" una aplicación de 16 bits que se encuentra en C</w:t>
      </w:r>
      <w:proofErr w:type="gram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:\</w:t>
      </w:r>
      <w:proofErr w:type="gram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Windows\System32, que traduce e interpreta los comandos u órdenes transmitidos al sistema operativo.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Dichos comandos están escritos en el antiguo lenguaje de Windows MSDOS.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Mediante la consola de CMD se puede realizar tareas en el equipo sin usar la interfaz gráfica de Windows, ya que las instrucciones recibidas van directamente al núcleo del sistema.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Con las órdenes que se introduzcan y se ejecuten en ella, se puede realizar prácticamente cualquier tipo de acción en Windows.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6286500" cy="3362325"/>
            <wp:effectExtent l="0" t="0" r="0" b="9525"/>
            <wp:docPr id="6" name="Imagen 6" descr="Como utilizar la consola de CMD y crear los archivos b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utilizar la consola de CMD y crear los archivos ba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</w:p>
    <w:p w:rsidR="00024D18" w:rsidRP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  <w:r w:rsidRPr="00024D18"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  <w:lastRenderedPageBreak/>
        <w:t>¿Cómo usar la consola de CMD o Símbolo del sistema?</w:t>
      </w: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La consola de CMD se usa de forma idéntica a como se hacía en los primeros sistemas operativos.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Se escribe una orden o secuencia y se presiona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Enter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 para ejecutarla.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Por supuesto que este método es algo engorroso y complejo, solo propio de profesionales.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Las versiones modernas de Cmd.exe permiten otras opciones: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Ahora es posible copiar o pegar texto en la consola, solo dando un clic con el ratón, esta opción se llama "Edición rápida" y es necesario habilitarla en las preferencias.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</w:p>
    <w:p w:rsidR="00024D18" w:rsidRPr="00024D18" w:rsidRDefault="00024D18" w:rsidP="00024D18">
      <w:pPr>
        <w:spacing w:after="0" w:line="390" w:lineRule="atLeast"/>
        <w:outlineLvl w:val="3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  <w:r w:rsidRPr="00024D18"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  <w:t>Como habilitar la edición rápida en la consola de CMD</w:t>
      </w:r>
    </w:p>
    <w:p w:rsidR="00024D18" w:rsidRPr="00024D18" w:rsidRDefault="00024D18" w:rsidP="00024D18">
      <w:pPr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Para habilitar la Modalidad de edición rápida haz lo siguiente:</w:t>
      </w:r>
    </w:p>
    <w:p w:rsidR="00024D18" w:rsidRPr="00024D18" w:rsidRDefault="00024D18" w:rsidP="00024D18">
      <w:pPr>
        <w:spacing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• Accede a la configuración de la consola dando un clic derecho en la esquina superior de la ventana y selecciona: Propiedades -&gt; Opciones.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• Marca las casillas: "Modalidad de edición rápida" y "Modalidad de inserción".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• Guarda los cambios.</w:t>
      </w: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La consola también se puede personalizar es decir cambiar el tamaño de la ventana, la posición el tamaño del texto, el color, etc.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Consiste en escribir las instrucciones o comandos en un archivo de texto que se guarda con la extensión de archivo CMD.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Al dar dos clics en dicho archivo Windows abre la consola y ejecuta las órdenes que contiene.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</w:p>
    <w:p w:rsidR="00024D18" w:rsidRPr="00024D18" w:rsidRDefault="00024D18" w:rsidP="00024D18">
      <w:pPr>
        <w:spacing w:after="0" w:line="390" w:lineRule="atLeast"/>
        <w:outlineLvl w:val="2"/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</w:pPr>
      <w:r w:rsidRPr="00024D18">
        <w:rPr>
          <w:rFonts w:ascii="Trebuchet MS" w:eastAsia="Times New Roman" w:hAnsi="Trebuchet MS" w:cs="Segoe UI"/>
          <w:color w:val="000000"/>
          <w:sz w:val="33"/>
          <w:szCs w:val="33"/>
          <w:lang w:eastAsia="es-ES"/>
        </w:rPr>
        <w:t>¿Cómo abrir o iniciar la consola de CMD?</w:t>
      </w:r>
    </w:p>
    <w:p w:rsidR="00024D18" w:rsidRPr="00024D18" w:rsidRDefault="00024D18" w:rsidP="00024D18">
      <w:pPr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La consola se puede iniciar de distintas formas, escoge la que más fácil te resulte.</w:t>
      </w:r>
    </w:p>
    <w:p w:rsidR="00024D18" w:rsidRPr="00024D18" w:rsidRDefault="00024D18" w:rsidP="00024D18">
      <w:pPr>
        <w:spacing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s-ES"/>
        </w:rPr>
        <w:lastRenderedPageBreak/>
        <w:t>En Windows 7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• Busca en la lista de </w:t>
      </w:r>
      <w:r w:rsidRPr="00024D18">
        <w:rPr>
          <w:rFonts w:ascii="Segoe UI" w:eastAsia="Times New Roman" w:hAnsi="Segoe UI" w:cs="Segoe UI"/>
          <w:i/>
          <w:iCs/>
          <w:color w:val="000000"/>
          <w:sz w:val="26"/>
          <w:szCs w:val="26"/>
          <w:lang w:eastAsia="es-ES"/>
        </w:rPr>
        <w:t>Todos los programas -&gt; Accesorios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: Símbolo del sistema.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• Escribe en la herramienta Ejecutar que se abre usando las teclas Windows + R: </w:t>
      </w:r>
      <w:r w:rsidRPr="00024D18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s-ES"/>
        </w:rPr>
        <w:t>CMD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 y presiona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Enter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Escribe en el cuadro de inicio (tecla Windows) CMD: y presiona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Enter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.</w:t>
      </w:r>
    </w:p>
    <w:p w:rsidR="00024D18" w:rsidRPr="00024D18" w:rsidRDefault="00024D18" w:rsidP="00024D18">
      <w:pPr>
        <w:spacing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s-ES"/>
        </w:rPr>
        <w:t>En Windows 8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Escribe en la pantalla de inicio: CMD y presiona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Enter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Escribe en Ejecutar: CMD y presiona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Enter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Abre el menú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Win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-X (teclas Windows + X) y escoge: "Símbolo del sistema".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bookmarkStart w:id="0" w:name="_GoBack"/>
      <w:bookmarkEnd w:id="0"/>
      <w:r w:rsidRPr="00024D18">
        <w:rPr>
          <w:rFonts w:ascii="Segoe UI" w:eastAsia="Times New Roman" w:hAnsi="Segoe UI" w:cs="Segoe UI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1679200" cy="847725"/>
            <wp:effectExtent l="0" t="0" r="0" b="0"/>
            <wp:docPr id="5" name="Imagen 5" descr="Dos formas de abrir la consola de CMD en Window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formas de abrir la consola de CMD en Windows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63" cy="8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8" w:rsidRPr="00024D18" w:rsidRDefault="00024D18" w:rsidP="00024D18">
      <w:pPr>
        <w:spacing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es-ES"/>
        </w:rPr>
        <w:t>En los dos sistemas operativos: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• Crea un nuevo acceso directo en el Escritorio, cuando se te pregunte la ruta, escribe: "cmd.exe"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En el menú contextual del ratón, es decir, al dar clic con el botón derecho con la tecla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Shift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 presionada, selecciona: "Iniciar Ventana de comandos aquí".</w:t>
      </w:r>
    </w:p>
    <w:p w:rsidR="00024D18" w:rsidRPr="00024D18" w:rsidRDefault="00024D18" w:rsidP="00145A5F">
      <w:pPr>
        <w:spacing w:after="260" w:line="360" w:lineRule="atLeast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 </w:t>
      </w:r>
      <w:r w:rsidRPr="00024D18"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  <w:t>¿Cómo abrir la consola de CMD con permisos de Administrador?</w:t>
      </w:r>
    </w:p>
    <w:p w:rsidR="00024D18" w:rsidRPr="00024D18" w:rsidRDefault="00024D18" w:rsidP="00024D18">
      <w:pPr>
        <w:spacing w:after="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Algunos comandos en Windows 7 y Windows 8 requieren que se inicie la consola con permisos de administrador.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Si no es así se mostrará un mensaje similar al siguiente: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"El comando no puede ejecutarse porque el usuario no cuenta con los privilegios necesarios para realizar esta operación".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noProof/>
          <w:color w:val="000000"/>
          <w:sz w:val="26"/>
          <w:szCs w:val="26"/>
          <w:lang w:eastAsia="es-ES"/>
        </w:rPr>
        <w:drawing>
          <wp:inline distT="0" distB="0" distL="0" distR="0">
            <wp:extent cx="3992671" cy="1457325"/>
            <wp:effectExtent l="0" t="0" r="8255" b="0"/>
            <wp:docPr id="4" name="Imagen 4" descr="Mensaje de error porque no se ejecuta la consola con permisos de administ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saje de error porque no se ejecuta la consola con permisos de administr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80" cy="14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lastRenderedPageBreak/>
        <w:t>¿Cómo solucionarlo?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</w:p>
    <w:p w:rsidR="00024D18" w:rsidRPr="00024D18" w:rsidRDefault="00024D18" w:rsidP="00623950">
      <w:pPr>
        <w:spacing w:line="360" w:lineRule="atLeast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• Crea un acceso directo en el escritorio como se indicó anteriormente y ejecútalo como administrador (Clic derecho -&gt; Ejecutar como Administrador).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 xml:space="preserve">• En Windows 8 en el menú </w:t>
      </w:r>
      <w:proofErr w:type="spell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Win</w:t>
      </w:r>
      <w:proofErr w:type="spell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-X escoge la opción: "Símbolo del sistema (administrador)"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r w:rsidRPr="00024D18"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  <w:t>Como pegar texto en la consola</w:t>
      </w: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Para pegar cualquier texto, por ejemplo una instrucción copiada de una página web, </w:t>
      </w:r>
      <w:proofErr w:type="gram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solo</w:t>
      </w:r>
      <w:proofErr w:type="gram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 da un clic derecho con el ratón, así de simple.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</w:r>
      <w:proofErr w:type="gramStart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es</w:t>
      </w:r>
      <w:proofErr w:type="gramEnd"/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 xml:space="preserve"> necesario haber habilitado la Modalidad de edición rápida.</w:t>
      </w:r>
    </w:p>
    <w:p w:rsidR="00024D18" w:rsidRPr="00024D18" w:rsidRDefault="00024D18" w:rsidP="00024D18">
      <w:pPr>
        <w:spacing w:after="0" w:line="390" w:lineRule="atLeast"/>
        <w:outlineLvl w:val="3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  <w:r w:rsidRPr="00024D18"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  <w:t>Como copiar texto en la consola</w:t>
      </w:r>
    </w:p>
    <w:p w:rsidR="00024D18" w:rsidRPr="00024D18" w:rsidRDefault="00024D18" w:rsidP="00024D18">
      <w:pPr>
        <w:spacing w:after="260" w:line="360" w:lineRule="atLeast"/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</w:pP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t>Para copiar cualquier texto en la consola, por ejemplo la ayuda de un comando, arrastra el ratón para seleccionar toda el área del texto y da un clic derecho.</w:t>
      </w:r>
      <w:r w:rsidRPr="00024D18">
        <w:rPr>
          <w:rFonts w:ascii="Segoe UI" w:eastAsia="Times New Roman" w:hAnsi="Segoe UI" w:cs="Segoe UI"/>
          <w:color w:val="000000"/>
          <w:sz w:val="26"/>
          <w:szCs w:val="26"/>
          <w:lang w:eastAsia="es-ES"/>
        </w:rPr>
        <w:br/>
        <w:t>Abre un documento y presiona Control + V.</w:t>
      </w:r>
    </w:p>
    <w:p w:rsidR="00623950" w:rsidRDefault="00623950" w:rsidP="00024D18">
      <w:pPr>
        <w:spacing w:after="0" w:line="390" w:lineRule="atLeast"/>
        <w:outlineLvl w:val="3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</w:p>
    <w:p w:rsidR="00623950" w:rsidRDefault="00623950" w:rsidP="00024D18">
      <w:pPr>
        <w:spacing w:after="0" w:line="390" w:lineRule="atLeast"/>
        <w:outlineLvl w:val="3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</w:p>
    <w:p w:rsidR="00623950" w:rsidRDefault="00623950" w:rsidP="00024D18">
      <w:pPr>
        <w:spacing w:after="0" w:line="390" w:lineRule="atLeast"/>
        <w:outlineLvl w:val="3"/>
        <w:rPr>
          <w:rFonts w:ascii="Trebuchet MS" w:eastAsia="Times New Roman" w:hAnsi="Trebuchet MS" w:cs="Segoe UI"/>
          <w:color w:val="000000"/>
          <w:sz w:val="30"/>
          <w:szCs w:val="30"/>
          <w:lang w:eastAsia="es-ES"/>
        </w:rPr>
      </w:pPr>
    </w:p>
    <w:sectPr w:rsidR="00623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8"/>
    <w:rsid w:val="00024D18"/>
    <w:rsid w:val="000360C6"/>
    <w:rsid w:val="00145A5F"/>
    <w:rsid w:val="00403D6A"/>
    <w:rsid w:val="00416077"/>
    <w:rsid w:val="00623950"/>
    <w:rsid w:val="00A12774"/>
    <w:rsid w:val="00C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EAA2-ED87-4317-A44C-DB36DF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24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24D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4D1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4D1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24D1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24D18"/>
  </w:style>
  <w:style w:type="character" w:styleId="Hipervnculo">
    <w:name w:val="Hyperlink"/>
    <w:basedOn w:val="Fuentedeprrafopredeter"/>
    <w:uiPriority w:val="99"/>
    <w:semiHidden/>
    <w:unhideWhenUsed/>
    <w:rsid w:val="0002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99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788">
                  <w:marLeft w:val="0"/>
                  <w:marRight w:val="0"/>
                  <w:marTop w:val="18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  <w:div w:id="844437208">
                  <w:marLeft w:val="0"/>
                  <w:marRight w:val="0"/>
                  <w:marTop w:val="180"/>
                  <w:marBottom w:val="180"/>
                  <w:divBdr>
                    <w:top w:val="single" w:sz="6" w:space="8" w:color="3399CC"/>
                    <w:left w:val="single" w:sz="6" w:space="8" w:color="3399CC"/>
                    <w:bottom w:val="single" w:sz="6" w:space="8" w:color="3399CC"/>
                    <w:right w:val="single" w:sz="6" w:space="8" w:color="3399CC"/>
                  </w:divBdr>
                </w:div>
                <w:div w:id="1923640003">
                  <w:marLeft w:val="0"/>
                  <w:marRight w:val="0"/>
                  <w:marTop w:val="180"/>
                  <w:marBottom w:val="180"/>
                  <w:divBdr>
                    <w:top w:val="single" w:sz="6" w:space="8" w:color="3333CC"/>
                    <w:left w:val="single" w:sz="6" w:space="8" w:color="3333CC"/>
                    <w:bottom w:val="single" w:sz="6" w:space="8" w:color="3333CC"/>
                    <w:right w:val="single" w:sz="6" w:space="8" w:color="3333CC"/>
                  </w:divBdr>
                </w:div>
                <w:div w:id="1876580271">
                  <w:marLeft w:val="0"/>
                  <w:marRight w:val="0"/>
                  <w:marTop w:val="180"/>
                  <w:marBottom w:val="180"/>
                  <w:divBdr>
                    <w:top w:val="single" w:sz="6" w:space="8" w:color="009933"/>
                    <w:left w:val="single" w:sz="6" w:space="8" w:color="009933"/>
                    <w:bottom w:val="single" w:sz="6" w:space="8" w:color="009933"/>
                    <w:right w:val="single" w:sz="6" w:space="8" w:color="009933"/>
                  </w:divBdr>
                </w:div>
                <w:div w:id="2090736438">
                  <w:marLeft w:val="0"/>
                  <w:marRight w:val="0"/>
                  <w:marTop w:val="180"/>
                  <w:marBottom w:val="180"/>
                  <w:divBdr>
                    <w:top w:val="single" w:sz="6" w:space="8" w:color="FF9900"/>
                    <w:left w:val="single" w:sz="6" w:space="8" w:color="FF9900"/>
                    <w:bottom w:val="single" w:sz="6" w:space="8" w:color="FF9900"/>
                    <w:right w:val="single" w:sz="6" w:space="8" w:color="FF9900"/>
                  </w:divBdr>
                </w:div>
                <w:div w:id="2026665070">
                  <w:marLeft w:val="0"/>
                  <w:marRight w:val="0"/>
                  <w:marTop w:val="180"/>
                  <w:marBottom w:val="180"/>
                  <w:divBdr>
                    <w:top w:val="single" w:sz="48" w:space="5" w:color="99CCFF"/>
                    <w:left w:val="single" w:sz="6" w:space="5" w:color="99CCFF"/>
                    <w:bottom w:val="single" w:sz="6" w:space="5" w:color="99CCFF"/>
                    <w:right w:val="single" w:sz="6" w:space="5" w:color="99CCFF"/>
                  </w:divBdr>
                </w:div>
                <w:div w:id="1454326165">
                  <w:marLeft w:val="0"/>
                  <w:marRight w:val="0"/>
                  <w:marTop w:val="180"/>
                  <w:marBottom w:val="18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2015-04-23T13:33:00Z</dcterms:created>
  <dcterms:modified xsi:type="dcterms:W3CDTF">2015-04-23T15:12:00Z</dcterms:modified>
</cp:coreProperties>
</file>